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4EA2" w:rsidRPr="00484EA2" w:rsidRDefault="00484EA2" w:rsidP="00484EA2">
      <w:pPr>
        <w:pStyle w:val="a3"/>
        <w:spacing w:before="0" w:beforeAutospacing="0" w:after="0" w:afterAutospacing="0"/>
        <w:ind w:firstLine="426"/>
        <w:jc w:val="center"/>
        <w:rPr>
          <w:color w:val="000000"/>
          <w:sz w:val="40"/>
          <w:szCs w:val="40"/>
        </w:rPr>
      </w:pPr>
      <w:r w:rsidRPr="00484EA2">
        <w:rPr>
          <w:color w:val="000000"/>
          <w:sz w:val="40"/>
          <w:szCs w:val="40"/>
        </w:rPr>
        <w:t>«Дошкольник и компьютер»</w:t>
      </w:r>
    </w:p>
    <w:p w:rsidR="00484EA2" w:rsidRPr="00484EA2" w:rsidRDefault="00484EA2" w:rsidP="00484EA2">
      <w:pPr>
        <w:pStyle w:val="a3"/>
        <w:spacing w:before="0" w:beforeAutospacing="0" w:after="0" w:afterAutospacing="0"/>
        <w:ind w:firstLine="426"/>
        <w:jc w:val="both"/>
        <w:rPr>
          <w:color w:val="000000"/>
        </w:rPr>
      </w:pPr>
      <w:r w:rsidRPr="00484EA2">
        <w:rPr>
          <w:color w:val="000000"/>
        </w:rPr>
        <w:t>В наше время трудно представить себе жизнь без компьютера. Им пользуются все: родители и их дети, бабушки и дедушки. Для кого-то компьютер - это рабочий инструмент, для кого-то источник информации, а для кого-то замечательная игрушка. Редкий дошкольник сейчас не умеет пользоваться компьютером. У многих возникает вопрос: хорошо это или плохо?</w:t>
      </w:r>
    </w:p>
    <w:p w:rsidR="00484EA2" w:rsidRPr="00484EA2" w:rsidRDefault="00484EA2" w:rsidP="00484EA2">
      <w:pPr>
        <w:pStyle w:val="a3"/>
        <w:spacing w:before="0" w:beforeAutospacing="0" w:after="0" w:afterAutospacing="0"/>
        <w:ind w:firstLine="426"/>
        <w:jc w:val="both"/>
        <w:rPr>
          <w:color w:val="000000"/>
        </w:rPr>
      </w:pPr>
      <w:r w:rsidRPr="00484EA2">
        <w:rPr>
          <w:color w:val="000000"/>
        </w:rPr>
        <w:t>Ответить на этот вопрос однозначно нельзя.</w:t>
      </w:r>
    </w:p>
    <w:p w:rsidR="00484EA2" w:rsidRPr="00484EA2" w:rsidRDefault="00484EA2" w:rsidP="00484EA2">
      <w:pPr>
        <w:pStyle w:val="a3"/>
        <w:spacing w:before="0" w:beforeAutospacing="0" w:after="0" w:afterAutospacing="0"/>
        <w:ind w:firstLine="426"/>
        <w:jc w:val="both"/>
        <w:rPr>
          <w:color w:val="000000"/>
        </w:rPr>
      </w:pPr>
      <w:r w:rsidRPr="00484EA2">
        <w:rPr>
          <w:color w:val="000000"/>
        </w:rPr>
        <w:t>Попробуем выделить положительные и отрицательные стороны в умении дошкольника пользоваться компьютером.</w:t>
      </w:r>
    </w:p>
    <w:p w:rsidR="00484EA2" w:rsidRPr="00484EA2" w:rsidRDefault="00484EA2" w:rsidP="00484EA2">
      <w:pPr>
        <w:pStyle w:val="a3"/>
        <w:spacing w:before="0" w:beforeAutospacing="0" w:after="0" w:afterAutospacing="0"/>
        <w:ind w:firstLine="426"/>
        <w:jc w:val="both"/>
        <w:rPr>
          <w:color w:val="000000"/>
        </w:rPr>
      </w:pPr>
      <w:r w:rsidRPr="00484EA2">
        <w:rPr>
          <w:color w:val="000000"/>
        </w:rPr>
        <w:t>+ моменты</w:t>
      </w:r>
    </w:p>
    <w:p w:rsidR="00484EA2" w:rsidRPr="00484EA2" w:rsidRDefault="00484EA2" w:rsidP="00484EA2">
      <w:pPr>
        <w:pStyle w:val="a3"/>
        <w:spacing w:before="0" w:beforeAutospacing="0" w:after="0" w:afterAutospacing="0"/>
        <w:ind w:firstLine="426"/>
        <w:jc w:val="both"/>
        <w:rPr>
          <w:color w:val="000000"/>
        </w:rPr>
      </w:pPr>
      <w:r w:rsidRPr="00484EA2">
        <w:rPr>
          <w:color w:val="000000"/>
        </w:rPr>
        <w:t>1. умение работать на компьютере (владение мышью, умение включать, выключить и т. д.)</w:t>
      </w:r>
    </w:p>
    <w:p w:rsidR="00484EA2" w:rsidRPr="00484EA2" w:rsidRDefault="00484EA2" w:rsidP="00484EA2">
      <w:pPr>
        <w:pStyle w:val="a3"/>
        <w:spacing w:before="0" w:beforeAutospacing="0" w:after="0" w:afterAutospacing="0"/>
        <w:ind w:firstLine="426"/>
        <w:jc w:val="both"/>
        <w:rPr>
          <w:color w:val="000000"/>
        </w:rPr>
      </w:pPr>
      <w:r w:rsidRPr="00484EA2">
        <w:rPr>
          <w:color w:val="000000"/>
        </w:rPr>
        <w:t>2. компьютер – источник информации.</w:t>
      </w:r>
    </w:p>
    <w:p w:rsidR="00484EA2" w:rsidRPr="00484EA2" w:rsidRDefault="00484EA2" w:rsidP="00484EA2">
      <w:pPr>
        <w:pStyle w:val="a3"/>
        <w:spacing w:before="0" w:beforeAutospacing="0" w:after="0" w:afterAutospacing="0"/>
        <w:ind w:firstLine="426"/>
        <w:jc w:val="both"/>
        <w:rPr>
          <w:color w:val="000000"/>
        </w:rPr>
      </w:pPr>
      <w:r w:rsidRPr="00484EA2">
        <w:rPr>
          <w:color w:val="000000"/>
        </w:rPr>
        <w:t>3. развитие интеллекта ребёнка через развивающие игры.</w:t>
      </w:r>
    </w:p>
    <w:p w:rsidR="00484EA2" w:rsidRPr="00484EA2" w:rsidRDefault="00484EA2" w:rsidP="00484EA2">
      <w:pPr>
        <w:pStyle w:val="a3"/>
        <w:spacing w:before="0" w:beforeAutospacing="0" w:after="0" w:afterAutospacing="0"/>
        <w:ind w:firstLine="426"/>
        <w:jc w:val="both"/>
        <w:rPr>
          <w:color w:val="000000"/>
        </w:rPr>
      </w:pPr>
      <w:r w:rsidRPr="00484EA2">
        <w:rPr>
          <w:color w:val="000000"/>
        </w:rPr>
        <w:t>- моменты</w:t>
      </w:r>
    </w:p>
    <w:p w:rsidR="00484EA2" w:rsidRPr="00484EA2" w:rsidRDefault="00484EA2" w:rsidP="00484EA2">
      <w:pPr>
        <w:pStyle w:val="a3"/>
        <w:spacing w:before="0" w:beforeAutospacing="0" w:after="0" w:afterAutospacing="0"/>
        <w:ind w:firstLine="426"/>
        <w:jc w:val="both"/>
        <w:rPr>
          <w:color w:val="000000"/>
        </w:rPr>
      </w:pPr>
      <w:r w:rsidRPr="00484EA2">
        <w:rPr>
          <w:color w:val="000000"/>
        </w:rPr>
        <w:t>1. нарушение санитарно-гигиенических требований к организации места ведёт к ухудшению здоровья</w:t>
      </w:r>
    </w:p>
    <w:p w:rsidR="00484EA2" w:rsidRPr="00484EA2" w:rsidRDefault="00484EA2" w:rsidP="00484EA2">
      <w:pPr>
        <w:pStyle w:val="a3"/>
        <w:spacing w:before="0" w:beforeAutospacing="0" w:after="0" w:afterAutospacing="0"/>
        <w:ind w:firstLine="426"/>
        <w:jc w:val="both"/>
        <w:rPr>
          <w:color w:val="000000"/>
        </w:rPr>
      </w:pPr>
      <w:r w:rsidRPr="00484EA2">
        <w:rPr>
          <w:color w:val="000000"/>
        </w:rPr>
        <w:t>2. компьютерная зависимость</w:t>
      </w:r>
    </w:p>
    <w:p w:rsidR="00484EA2" w:rsidRPr="00484EA2" w:rsidRDefault="00484EA2" w:rsidP="00484EA2">
      <w:pPr>
        <w:pStyle w:val="a3"/>
        <w:spacing w:before="0" w:beforeAutospacing="0" w:after="0" w:afterAutospacing="0"/>
        <w:ind w:firstLine="426"/>
        <w:jc w:val="both"/>
        <w:rPr>
          <w:color w:val="000000"/>
        </w:rPr>
      </w:pPr>
      <w:r w:rsidRPr="00484EA2">
        <w:rPr>
          <w:color w:val="000000"/>
        </w:rPr>
        <w:t>Так для того, чтобы компьютер стал вашим союзником в воспитании и развитии ребёнка, а не врагом, необходимо строго выполнять ряд требований:</w:t>
      </w:r>
    </w:p>
    <w:p w:rsidR="00484EA2" w:rsidRPr="00484EA2" w:rsidRDefault="00484EA2" w:rsidP="00484EA2">
      <w:pPr>
        <w:pStyle w:val="a3"/>
        <w:spacing w:before="0" w:beforeAutospacing="0" w:after="0" w:afterAutospacing="0"/>
        <w:ind w:firstLine="426"/>
        <w:jc w:val="both"/>
        <w:rPr>
          <w:color w:val="000000"/>
        </w:rPr>
      </w:pPr>
      <w:r w:rsidRPr="00484EA2">
        <w:rPr>
          <w:color w:val="000000"/>
        </w:rPr>
        <w:t>Не рекомендуется допускать ребенка дошкольного возраста к компьютеру чаще 2-3 раз в неделю, больше одного раза в течение дня, а также поздно вечером или перед сном.</w:t>
      </w:r>
    </w:p>
    <w:p w:rsidR="00484EA2" w:rsidRPr="00484EA2" w:rsidRDefault="00484EA2" w:rsidP="00484EA2">
      <w:pPr>
        <w:pStyle w:val="a3"/>
        <w:spacing w:before="0" w:beforeAutospacing="0" w:after="0" w:afterAutospacing="0"/>
        <w:ind w:firstLine="426"/>
        <w:jc w:val="both"/>
        <w:rPr>
          <w:color w:val="000000"/>
        </w:rPr>
      </w:pPr>
      <w:r w:rsidRPr="00484EA2">
        <w:rPr>
          <w:color w:val="000000"/>
        </w:rPr>
        <w:t>Продолжительность разовой работы ребенка на компьютере не должна превышать 10 минут для детей 5 лет, 15 минут – для детей 6 лет.</w:t>
      </w:r>
    </w:p>
    <w:p w:rsidR="00484EA2" w:rsidRPr="00484EA2" w:rsidRDefault="00484EA2" w:rsidP="00484EA2">
      <w:pPr>
        <w:pStyle w:val="a3"/>
        <w:spacing w:before="0" w:beforeAutospacing="0" w:after="0" w:afterAutospacing="0"/>
        <w:ind w:firstLine="426"/>
        <w:jc w:val="both"/>
        <w:rPr>
          <w:color w:val="000000"/>
        </w:rPr>
      </w:pPr>
      <w:r w:rsidRPr="00484EA2">
        <w:rPr>
          <w:color w:val="000000"/>
        </w:rPr>
        <w:t>После игры за компьютером полезно провести с ребенком в течение 1 минуты зрительную гимнастику, чтобы снять напряжение с глаз, а также выполнить физические упражнения для снятия общего утомления и напряжения с мышц шеи, верхнего плечевого пояса.</w:t>
      </w:r>
    </w:p>
    <w:p w:rsidR="00484EA2" w:rsidRPr="00484EA2" w:rsidRDefault="00484EA2" w:rsidP="00484EA2">
      <w:pPr>
        <w:pStyle w:val="a3"/>
        <w:spacing w:before="0" w:beforeAutospacing="0" w:after="0" w:afterAutospacing="0"/>
        <w:ind w:firstLine="426"/>
        <w:jc w:val="both"/>
        <w:rPr>
          <w:color w:val="000000"/>
        </w:rPr>
      </w:pPr>
      <w:r w:rsidRPr="00484EA2">
        <w:rPr>
          <w:color w:val="000000"/>
        </w:rPr>
        <w:t>Если вы хотите максимально с пользой для ребенка изучать компьютер, то следует запомнить 5 правил:</w:t>
      </w:r>
    </w:p>
    <w:p w:rsidR="00484EA2" w:rsidRPr="00484EA2" w:rsidRDefault="00484EA2" w:rsidP="00484EA2">
      <w:pPr>
        <w:pStyle w:val="a3"/>
        <w:spacing w:before="0" w:beforeAutospacing="0" w:after="0" w:afterAutospacing="0"/>
        <w:ind w:firstLine="426"/>
        <w:jc w:val="both"/>
        <w:rPr>
          <w:color w:val="000000"/>
        </w:rPr>
      </w:pPr>
      <w:r w:rsidRPr="00484EA2">
        <w:rPr>
          <w:color w:val="000000"/>
        </w:rPr>
        <w:t>Компьютер лучше поставить в углу или, чтобы задняя поверхность компьютера была повернута к стене.</w:t>
      </w:r>
    </w:p>
    <w:p w:rsidR="00484EA2" w:rsidRPr="00484EA2" w:rsidRDefault="00484EA2" w:rsidP="00484EA2">
      <w:pPr>
        <w:pStyle w:val="a3"/>
        <w:spacing w:before="0" w:beforeAutospacing="0" w:after="0" w:afterAutospacing="0"/>
        <w:ind w:firstLine="426"/>
        <w:jc w:val="both"/>
        <w:rPr>
          <w:color w:val="000000"/>
        </w:rPr>
      </w:pPr>
      <w:r w:rsidRPr="00484EA2">
        <w:rPr>
          <w:color w:val="000000"/>
        </w:rPr>
        <w:t>В комнате, где расположен компьютер, рекомендуется ежедневная влажная уборка.</w:t>
      </w:r>
    </w:p>
    <w:p w:rsidR="00484EA2" w:rsidRPr="00484EA2" w:rsidRDefault="00484EA2" w:rsidP="00484EA2">
      <w:pPr>
        <w:pStyle w:val="a3"/>
        <w:spacing w:before="0" w:beforeAutospacing="0" w:after="0" w:afterAutospacing="0"/>
        <w:ind w:firstLine="426"/>
        <w:jc w:val="both"/>
        <w:rPr>
          <w:color w:val="000000"/>
        </w:rPr>
      </w:pPr>
      <w:r w:rsidRPr="00484EA2">
        <w:rPr>
          <w:color w:val="000000"/>
        </w:rPr>
        <w:t>Перед тем как работать на компьютере, протирайте экран тряпочкой.</w:t>
      </w:r>
    </w:p>
    <w:p w:rsidR="00484EA2" w:rsidRPr="00484EA2" w:rsidRDefault="00484EA2" w:rsidP="00484EA2">
      <w:pPr>
        <w:pStyle w:val="a3"/>
        <w:spacing w:before="0" w:beforeAutospacing="0" w:after="0" w:afterAutospacing="0"/>
        <w:ind w:firstLine="426"/>
        <w:jc w:val="both"/>
        <w:rPr>
          <w:color w:val="000000"/>
        </w:rPr>
      </w:pPr>
      <w:r w:rsidRPr="00484EA2">
        <w:rPr>
          <w:color w:val="000000"/>
        </w:rPr>
        <w:t>Пусть в комнате, где стоит компьютер, будут комнатные цветы, поставьте рядом кактус.</w:t>
      </w:r>
    </w:p>
    <w:p w:rsidR="00484EA2" w:rsidRPr="00484EA2" w:rsidRDefault="00484EA2" w:rsidP="00484EA2">
      <w:pPr>
        <w:pStyle w:val="a3"/>
        <w:spacing w:before="0" w:beforeAutospacing="0" w:after="0" w:afterAutospacing="0"/>
        <w:ind w:firstLine="426"/>
        <w:jc w:val="both"/>
        <w:rPr>
          <w:color w:val="000000"/>
        </w:rPr>
      </w:pPr>
      <w:r w:rsidRPr="00484EA2">
        <w:rPr>
          <w:color w:val="000000"/>
        </w:rPr>
        <w:t>Почаще проветривайте комнату, где стоит компьютер, и следите за влажностью.</w:t>
      </w:r>
    </w:p>
    <w:p w:rsidR="00484EA2" w:rsidRPr="00484EA2" w:rsidRDefault="00484EA2" w:rsidP="00484EA2">
      <w:pPr>
        <w:pStyle w:val="a3"/>
        <w:spacing w:before="0" w:beforeAutospacing="0" w:after="0" w:afterAutospacing="0"/>
        <w:ind w:firstLine="426"/>
        <w:jc w:val="both"/>
        <w:rPr>
          <w:color w:val="000000"/>
        </w:rPr>
      </w:pPr>
      <w:r w:rsidRPr="00484EA2">
        <w:rPr>
          <w:color w:val="000000"/>
        </w:rPr>
        <w:t>Так же ребенка нужно научить делать простую гимнастику для глаз, это важно для детского зрения.</w:t>
      </w:r>
    </w:p>
    <w:p w:rsidR="00484EA2" w:rsidRPr="00484EA2" w:rsidRDefault="00484EA2" w:rsidP="00484EA2">
      <w:pPr>
        <w:pStyle w:val="a3"/>
        <w:spacing w:before="0" w:beforeAutospacing="0" w:after="0" w:afterAutospacing="0"/>
        <w:ind w:firstLine="426"/>
        <w:jc w:val="both"/>
        <w:rPr>
          <w:color w:val="000000"/>
        </w:rPr>
      </w:pPr>
      <w:r w:rsidRPr="00484EA2">
        <w:rPr>
          <w:color w:val="000000"/>
        </w:rPr>
        <w:t>Гимнастика для глаз выполняется достаточно просто:</w:t>
      </w:r>
    </w:p>
    <w:p w:rsidR="00484EA2" w:rsidRPr="00484EA2" w:rsidRDefault="00484EA2" w:rsidP="00484EA2">
      <w:pPr>
        <w:pStyle w:val="a3"/>
        <w:spacing w:before="0" w:beforeAutospacing="0" w:after="0" w:afterAutospacing="0"/>
        <w:ind w:firstLine="426"/>
        <w:jc w:val="both"/>
        <w:rPr>
          <w:color w:val="000000"/>
        </w:rPr>
      </w:pPr>
      <w:r w:rsidRPr="00484EA2">
        <w:rPr>
          <w:color w:val="000000"/>
        </w:rPr>
        <w:t>Плавно закрыть, потом плавно и широко открыть их. Повторить такие движения несколько раз.</w:t>
      </w:r>
    </w:p>
    <w:p w:rsidR="00484EA2" w:rsidRPr="00484EA2" w:rsidRDefault="00484EA2" w:rsidP="00484EA2">
      <w:pPr>
        <w:pStyle w:val="a3"/>
        <w:spacing w:before="0" w:beforeAutospacing="0" w:after="0" w:afterAutospacing="0"/>
        <w:ind w:firstLine="426"/>
        <w:jc w:val="both"/>
        <w:rPr>
          <w:color w:val="000000"/>
        </w:rPr>
      </w:pPr>
      <w:r w:rsidRPr="00484EA2">
        <w:rPr>
          <w:color w:val="000000"/>
        </w:rPr>
        <w:t>Посмотреть на предмет, который рядом, потом посмотреть на предмет, который очень далеко. Так смотреть несколько раз.</w:t>
      </w:r>
    </w:p>
    <w:p w:rsidR="00484EA2" w:rsidRPr="00484EA2" w:rsidRDefault="00484EA2" w:rsidP="00484EA2">
      <w:pPr>
        <w:pStyle w:val="a3"/>
        <w:spacing w:before="0" w:beforeAutospacing="0" w:after="0" w:afterAutospacing="0"/>
        <w:ind w:firstLine="426"/>
        <w:jc w:val="both"/>
        <w:rPr>
          <w:color w:val="000000"/>
        </w:rPr>
      </w:pPr>
      <w:r w:rsidRPr="00484EA2">
        <w:rPr>
          <w:color w:val="000000"/>
        </w:rPr>
        <w:t>Голова не поворачивается, только глазами смотрим вокруг в одну сторону, потом в обратную сторону. Повторить так где-то несколько раз.</w:t>
      </w:r>
    </w:p>
    <w:p w:rsidR="00484EA2" w:rsidRPr="00484EA2" w:rsidRDefault="00484EA2" w:rsidP="00484EA2">
      <w:pPr>
        <w:pStyle w:val="a3"/>
        <w:spacing w:before="0" w:beforeAutospacing="0" w:after="0" w:afterAutospacing="0"/>
        <w:ind w:firstLine="426"/>
        <w:jc w:val="both"/>
        <w:rPr>
          <w:color w:val="000000"/>
        </w:rPr>
      </w:pPr>
      <w:r w:rsidRPr="00484EA2">
        <w:rPr>
          <w:color w:val="000000"/>
        </w:rPr>
        <w:t>Упражнения просты и скоро ребенок сможет их выполнять самостоятельно.</w:t>
      </w:r>
    </w:p>
    <w:p w:rsidR="00484EA2" w:rsidRPr="00484EA2" w:rsidRDefault="00484EA2" w:rsidP="00484EA2">
      <w:pPr>
        <w:pStyle w:val="a3"/>
        <w:spacing w:before="0" w:beforeAutospacing="0" w:after="0" w:afterAutospacing="0"/>
        <w:ind w:firstLine="426"/>
        <w:jc w:val="both"/>
        <w:rPr>
          <w:color w:val="000000"/>
        </w:rPr>
      </w:pPr>
      <w:r w:rsidRPr="00484EA2">
        <w:rPr>
          <w:color w:val="000000"/>
        </w:rPr>
        <w:t>Рабочее место - так же очень важный момент. Организовать его не трудно, но оно обеспечит вашему ребенку комфортные занятия за компьютером.</w:t>
      </w:r>
    </w:p>
    <w:p w:rsidR="00484EA2" w:rsidRPr="00484EA2" w:rsidRDefault="00484EA2" w:rsidP="00484EA2">
      <w:pPr>
        <w:pStyle w:val="a3"/>
        <w:spacing w:before="0" w:beforeAutospacing="0" w:after="0" w:afterAutospacing="0"/>
        <w:ind w:firstLine="426"/>
        <w:jc w:val="both"/>
        <w:rPr>
          <w:color w:val="000000"/>
        </w:rPr>
      </w:pPr>
      <w:r w:rsidRPr="00484EA2">
        <w:rPr>
          <w:color w:val="000000"/>
        </w:rPr>
        <w:t>Мебель должна соответствовать возрасту ребенка. Стул лучше выбрать со спинкой. Монитор должен быть на расстоянии около 25-30 см от глаз ребенка.</w:t>
      </w:r>
    </w:p>
    <w:p w:rsidR="00112B6E" w:rsidRPr="00484EA2" w:rsidRDefault="00484EA2" w:rsidP="00484EA2">
      <w:pPr>
        <w:pStyle w:val="a3"/>
        <w:spacing w:before="0" w:beforeAutospacing="0" w:after="0" w:afterAutospacing="0"/>
        <w:ind w:firstLine="426"/>
        <w:jc w:val="both"/>
        <w:rPr>
          <w:color w:val="000000"/>
        </w:rPr>
      </w:pPr>
      <w:r w:rsidRPr="00484EA2">
        <w:rPr>
          <w:color w:val="000000"/>
        </w:rPr>
        <w:t>Если вы прислушаетесь к нашим несложным советам и будете их придерживаться, то ваш ребенок будет познавать компьютер только с пользой.</w:t>
      </w:r>
    </w:p>
    <w:sectPr w:rsidR="00112B6E" w:rsidRPr="00484EA2" w:rsidSect="00484EA2">
      <w:pgSz w:w="11906" w:h="16838"/>
      <w:pgMar w:top="851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484EA2"/>
    <w:rsid w:val="00112B6E"/>
    <w:rsid w:val="00484EA2"/>
    <w:rsid w:val="00EF33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2B6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84E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915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447</Words>
  <Characters>2549</Characters>
  <Application>Microsoft Office Word</Application>
  <DocSecurity>0</DocSecurity>
  <Lines>21</Lines>
  <Paragraphs>5</Paragraphs>
  <ScaleCrop>false</ScaleCrop>
  <Company>SPecialiST RePack</Company>
  <LinksUpToDate>false</LinksUpToDate>
  <CharactersWithSpaces>2991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Анна</dc:creator>
  <cp:lastModifiedBy>Анна</cp:lastModifiedBy>
  <cp:revision>2</cp:revision>
  <dcterms:created xsi:type="dcterms:W3CDTF">2016-02-20T03:10:00Z</dcterms:created>
  <dcterms:modified xsi:type="dcterms:W3CDTF">2016-02-20T03:13:00Z</dcterms:modified>
</cp:coreProperties>
</file>