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8D" w:rsidRPr="008E7061" w:rsidRDefault="000338CB" w:rsidP="00033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61">
        <w:rPr>
          <w:rFonts w:ascii="Times New Roman" w:hAnsi="Times New Roman" w:cs="Times New Roman"/>
          <w:b/>
          <w:sz w:val="32"/>
          <w:szCs w:val="32"/>
        </w:rPr>
        <w:t>Режим питания детей при 11-часовом пребывании в ДОУ</w:t>
      </w:r>
    </w:p>
    <w:tbl>
      <w:tblPr>
        <w:tblStyle w:val="a3"/>
        <w:tblW w:w="0" w:type="auto"/>
        <w:tblInd w:w="959" w:type="dxa"/>
        <w:tblLook w:val="04A0"/>
      </w:tblPr>
      <w:tblGrid>
        <w:gridCol w:w="3936"/>
        <w:gridCol w:w="3827"/>
      </w:tblGrid>
      <w:tr w:rsidR="000338CB" w:rsidTr="008E7061">
        <w:tc>
          <w:tcPr>
            <w:tcW w:w="3936" w:type="dxa"/>
          </w:tcPr>
          <w:p w:rsidR="000338CB" w:rsidRPr="008E7061" w:rsidRDefault="000338CB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Время приема пищи</w:t>
            </w:r>
          </w:p>
        </w:tc>
        <w:tc>
          <w:tcPr>
            <w:tcW w:w="3827" w:type="dxa"/>
          </w:tcPr>
          <w:p w:rsidR="000338CB" w:rsidRPr="008E7061" w:rsidRDefault="00092031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Прием пищи</w:t>
            </w:r>
            <w:r w:rsidR="000338CB" w:rsidRPr="008E70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338CB" w:rsidTr="008E7061">
        <w:tc>
          <w:tcPr>
            <w:tcW w:w="3936" w:type="dxa"/>
          </w:tcPr>
          <w:p w:rsidR="000338CB" w:rsidRPr="008E7061" w:rsidRDefault="00092031" w:rsidP="006277A0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277A0"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="006277A0" w:rsidRPr="008E7061">
              <w:rPr>
                <w:rFonts w:ascii="Times New Roman" w:hAnsi="Times New Roman" w:cs="Times New Roman"/>
                <w:sz w:val="32"/>
                <w:szCs w:val="32"/>
                <w:lang w:bidi="he-IL"/>
              </w:rPr>
              <w:t xml:space="preserve"> – 9</w:t>
            </w:r>
            <w:r w:rsidR="006277A0"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  <w:lang w:bidi="he-IL"/>
              </w:rPr>
              <w:t>00</w:t>
            </w:r>
          </w:p>
        </w:tc>
        <w:tc>
          <w:tcPr>
            <w:tcW w:w="3827" w:type="dxa"/>
          </w:tcPr>
          <w:p w:rsidR="000338CB" w:rsidRPr="008E7061" w:rsidRDefault="006277A0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0338CB" w:rsidTr="008E7061">
        <w:tc>
          <w:tcPr>
            <w:tcW w:w="3936" w:type="dxa"/>
          </w:tcPr>
          <w:p w:rsidR="000338CB" w:rsidRPr="008E7061" w:rsidRDefault="006277A0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30 - </w:t>
            </w: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0338CB" w:rsidRPr="008E7061" w:rsidRDefault="006277A0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6277A0" w:rsidTr="008E7061">
        <w:tc>
          <w:tcPr>
            <w:tcW w:w="3936" w:type="dxa"/>
          </w:tcPr>
          <w:p w:rsidR="006277A0" w:rsidRPr="008E7061" w:rsidRDefault="006277A0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8E7061"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="008E7061" w:rsidRPr="008E7061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="008E7061"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6277A0" w:rsidRPr="008E7061" w:rsidRDefault="008E7061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8E7061" w:rsidTr="008E7061">
        <w:tc>
          <w:tcPr>
            <w:tcW w:w="3936" w:type="dxa"/>
          </w:tcPr>
          <w:p w:rsidR="008E7061" w:rsidRPr="008E7061" w:rsidRDefault="008E7061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3827" w:type="dxa"/>
          </w:tcPr>
          <w:p w:rsidR="008E7061" w:rsidRPr="008E7061" w:rsidRDefault="008E7061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</w:tr>
      <w:tr w:rsidR="008E7061" w:rsidTr="008E7061">
        <w:tc>
          <w:tcPr>
            <w:tcW w:w="3936" w:type="dxa"/>
          </w:tcPr>
          <w:p w:rsidR="008E7061" w:rsidRPr="008E7061" w:rsidRDefault="008E7061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8E70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8E7061" w:rsidRPr="008E7061" w:rsidRDefault="008E7061" w:rsidP="0003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061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</w:p>
        </w:tc>
      </w:tr>
    </w:tbl>
    <w:p w:rsidR="000338CB" w:rsidRPr="000338CB" w:rsidRDefault="000338CB" w:rsidP="00033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38CB" w:rsidRPr="000338CB" w:rsidSect="004E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CB"/>
    <w:rsid w:val="000338CB"/>
    <w:rsid w:val="00092031"/>
    <w:rsid w:val="004E638D"/>
    <w:rsid w:val="006277A0"/>
    <w:rsid w:val="008E7061"/>
    <w:rsid w:val="00D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B9234-7EB6-42C2-9FED-A38F0AB3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2021-01-15T10:57:00Z</dcterms:created>
  <dcterms:modified xsi:type="dcterms:W3CDTF">2021-01-15T11:43:00Z</dcterms:modified>
</cp:coreProperties>
</file>