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0D" w:rsidRDefault="00840D0D">
      <w:r>
        <w:t>Как устроить ребенка в детский сад?</w:t>
      </w:r>
    </w:p>
    <w:p w:rsidR="00840D0D" w:rsidRDefault="00840D0D"/>
    <w:p w:rsidR="00840D0D" w:rsidRDefault="00840D0D">
      <w:r>
        <w:t>Устройство ребенка в детский сад является довольно сложным процессом, вызывающим трудности у многих родителей. Сегодня разберемся с тем какие документы понадобятся для зачисления ребенка в детский сад и о том куда их необходимо предоставить</w:t>
      </w:r>
      <w:r w:rsidR="00342B9D">
        <w:t>.</w:t>
      </w:r>
    </w:p>
    <w:p w:rsidR="00840D0D" w:rsidRDefault="00840D0D"/>
    <w:p w:rsidR="00840D0D" w:rsidRDefault="00840D0D">
      <w:r>
        <w:t>Подробную информацию читайте в карточках ниже</w:t>
      </w:r>
      <w:r w:rsidR="00342B9D">
        <w:t>:</w:t>
      </w:r>
      <w:bookmarkStart w:id="0" w:name="_GoBack"/>
      <w:bookmarkEnd w:id="0"/>
    </w:p>
    <w:sectPr w:rsidR="00840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1A"/>
    <w:rsid w:val="002A671A"/>
    <w:rsid w:val="00342B9D"/>
    <w:rsid w:val="00840D0D"/>
    <w:rsid w:val="008C3C36"/>
    <w:rsid w:val="00AB7391"/>
    <w:rsid w:val="00B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87CA2-B99C-4424-A2D8-527D038B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Сёмкина Валерия Ильинична</cp:lastModifiedBy>
  <cp:revision>4</cp:revision>
  <dcterms:created xsi:type="dcterms:W3CDTF">2021-02-25T11:55:00Z</dcterms:created>
  <dcterms:modified xsi:type="dcterms:W3CDTF">2021-02-25T11:58:00Z</dcterms:modified>
</cp:coreProperties>
</file>