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B1" w:rsidRDefault="004042B1" w:rsidP="005F559B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  <w:t>ОХРАНА ТРУДА</w:t>
      </w:r>
    </w:p>
    <w:p w:rsidR="00B2398D" w:rsidRPr="004042B1" w:rsidRDefault="00AF7525" w:rsidP="004042B1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</w:pPr>
      <w:r w:rsidRPr="004042B1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>Организация охраны</w:t>
      </w:r>
      <w:r w:rsidR="004042B1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 xml:space="preserve"> труда в МАДОУ детский сад «Колобок» </w:t>
      </w:r>
      <w:proofErr w:type="spellStart"/>
      <w:r w:rsidR="004042B1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>пгт</w:t>
      </w:r>
      <w:proofErr w:type="spellEnd"/>
      <w:r w:rsidR="004042B1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 xml:space="preserve"> Пелым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 Муниципальное </w:t>
      </w:r>
      <w:r w:rsidR="005F559B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автономное 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5F559B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школьное образовательное учреждение детский сад «Колобок» 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  воспитание,  обучение  и оздоровле</w:t>
      </w:r>
      <w:r w:rsidR="003169F0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  детей  в  возрасте  от  1 года  до 8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  лет. Для этого в детском саду имеется музыкальный и физкультурный зал,  медицинский кабинет, в саду работает логопед. Дополнительно воспитанники детского сада обучаются развивающим играм, танцам и пению. Однако, главная задача дошкольного учреждения – охрана жизни и здоровья детей, зависящая от безопасных условий труда всех сотрудников ДОУ.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 Охрана труда – это система сохранения жизни и здоровья работников и воспитанников детского сада во время учебно-воспитательного процесса, включающая в себя правовые, социально-экономические, организационно</w:t>
      </w:r>
      <w:r w:rsidR="005F559B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технические, санитарно-гигиенические,</w:t>
      </w:r>
      <w:r w:rsidR="005F559B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лечебно-профилактические, реабе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литационные и иные мероприятия.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 Ответственность за организацию и контроль над работой по охране труда в детском дошкольном учреждении осуществляется заведующей ДОУ.</w:t>
      </w:r>
      <w:r w:rsidR="003169F0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детского сада в целях обеспечения здоровых и безопасных условий труда работников и образовательного процесса включает в коллективный договор специальное соглашение по охране труда. Он также проводит вводный инструктаж по охране труда с вновь поступающими на раб</w:t>
      </w:r>
      <w:r w:rsidR="005F559B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оту лицами.</w:t>
      </w:r>
    </w:p>
    <w:p w:rsidR="00E154BA" w:rsidRPr="00E154BA" w:rsidRDefault="00B2398D" w:rsidP="00404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154BA"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инструктажей по охране труда на рабочем месте:</w:t>
      </w:r>
    </w:p>
    <w:p w:rsidR="00E154BA" w:rsidRDefault="00E154BA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BE2721" wp14:editId="4FEFF2DB">
            <wp:extent cx="5229225" cy="4106381"/>
            <wp:effectExtent l="0" t="0" r="0" b="0"/>
            <wp:docPr id="1" name="Рисунок 1" descr="http://dou1-glowworm.do.am/2012-2014/2016-06/instrukta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-glowworm.do.am/2012-2014/2016-06/instruktaz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783" cy="410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4BA" w:rsidRPr="00E154BA" w:rsidRDefault="00B2398D" w:rsidP="00E154BA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E154BA"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труда регламентируется рядом правовых актов на государственном и отраслевом уровне, внутренними документами детского учреждения. Основная нормативная документация на 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54BA"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главенствует над </w:t>
      </w:r>
      <w:proofErr w:type="gramStart"/>
      <w:r w:rsidR="00E154BA"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отраслевой</w:t>
      </w:r>
      <w:proofErr w:type="gramEnd"/>
      <w:r w:rsidR="00E154BA"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54BA" w:rsidRPr="00E154BA" w:rsidRDefault="00E154BA" w:rsidP="00E154BA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кодекс (ТК) РФ (ст. 52 раздела X о деятельности </w:t>
      </w:r>
      <w:proofErr w:type="spellStart"/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="00B2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работников);</w:t>
      </w:r>
    </w:p>
    <w:p w:rsidR="00E154BA" w:rsidRPr="00E154BA" w:rsidRDefault="00E154BA" w:rsidP="00E154BA">
      <w:pPr>
        <w:numPr>
          <w:ilvl w:val="0"/>
          <w:numId w:val="2"/>
        </w:numPr>
        <w:shd w:val="clear" w:color="auto" w:fill="FFFFFF" w:themeFill="background1"/>
        <w:spacing w:before="225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Законы:</w:t>
      </w:r>
    </w:p>
    <w:p w:rsidR="00E154BA" w:rsidRPr="00E154BA" w:rsidRDefault="00E154BA" w:rsidP="00E154BA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 от 29.12.2012 г. «Об образовании в РФ» (в частности, о праве на сокращенный день и удлиненный отпуск);</w:t>
      </w:r>
    </w:p>
    <w:p w:rsidR="00E154BA" w:rsidRPr="00E154BA" w:rsidRDefault="00E154BA" w:rsidP="00E154BA">
      <w:pPr>
        <w:numPr>
          <w:ilvl w:val="0"/>
          <w:numId w:val="3"/>
        </w:numPr>
        <w:shd w:val="clear" w:color="auto" w:fill="FFFFFF" w:themeFill="background1"/>
        <w:spacing w:before="75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69-ФЗ от 21.12.1994 г. «О пожарной безопасности»;</w:t>
      </w:r>
    </w:p>
    <w:p w:rsidR="00E154BA" w:rsidRPr="00E154BA" w:rsidRDefault="00E154BA" w:rsidP="00E154BA">
      <w:pPr>
        <w:numPr>
          <w:ilvl w:val="0"/>
          <w:numId w:val="3"/>
        </w:numPr>
        <w:shd w:val="clear" w:color="auto" w:fill="FFFFFF" w:themeFill="background1"/>
        <w:spacing w:before="75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№ 384-ФЗ от 30.12.2009 г. «Технический регламент о безопасности зданий и сооружений»;</w:t>
      </w:r>
    </w:p>
    <w:p w:rsidR="00E154BA" w:rsidRPr="00E154BA" w:rsidRDefault="00E154BA" w:rsidP="00E154BA">
      <w:pPr>
        <w:numPr>
          <w:ilvl w:val="0"/>
          <w:numId w:val="3"/>
        </w:numPr>
        <w:shd w:val="clear" w:color="auto" w:fill="FFFFFF" w:themeFill="background1"/>
        <w:spacing w:before="75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№ 426-ФЗ от 28.12.2013 г. «О специальной оценке условий труда»;</w:t>
      </w:r>
    </w:p>
    <w:p w:rsidR="00E154BA" w:rsidRPr="00E154BA" w:rsidRDefault="00E154BA" w:rsidP="00E154BA">
      <w:pPr>
        <w:numPr>
          <w:ilvl w:val="0"/>
          <w:numId w:val="3"/>
        </w:numPr>
        <w:shd w:val="clear" w:color="auto" w:fill="FFFFFF" w:themeFill="background1"/>
        <w:spacing w:before="75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125-ФЗ от 24.07.1998 г. «Об обязательном социальном страховании от несчастных случаев на производстве».</w:t>
      </w:r>
    </w:p>
    <w:p w:rsidR="00E154BA" w:rsidRPr="00E154BA" w:rsidRDefault="00E154BA" w:rsidP="00E154BA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№ 399 от 23.05.2000 г. «О нормативных правовых актах, содержащих государственные нормативные требования охраны труда».</w:t>
      </w:r>
    </w:p>
    <w:p w:rsidR="00E154BA" w:rsidRPr="00B2398D" w:rsidRDefault="00E154BA" w:rsidP="00E154BA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39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Применяются отраслевые документы:</w:t>
      </w:r>
    </w:p>
    <w:p w:rsidR="00E154BA" w:rsidRPr="00E154BA" w:rsidRDefault="00E154BA" w:rsidP="00E154BA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Тарифное соглашение по учреждениям системы Минобразования РФ.</w:t>
      </w:r>
    </w:p>
    <w:p w:rsidR="00E154BA" w:rsidRPr="00E154BA" w:rsidRDefault="00E154BA" w:rsidP="00E154BA">
      <w:pPr>
        <w:numPr>
          <w:ilvl w:val="0"/>
          <w:numId w:val="4"/>
        </w:numPr>
        <w:shd w:val="clear" w:color="auto" w:fill="FFFFFF" w:themeFill="background1"/>
        <w:spacing w:before="75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улучшения условий труда, учебы и охраны труда.</w:t>
      </w:r>
    </w:p>
    <w:p w:rsidR="00E154BA" w:rsidRPr="00E154BA" w:rsidRDefault="00E154BA" w:rsidP="00E154BA">
      <w:pPr>
        <w:numPr>
          <w:ilvl w:val="0"/>
          <w:numId w:val="4"/>
        </w:numPr>
        <w:shd w:val="clear" w:color="auto" w:fill="FFFFFF" w:themeFill="background1"/>
        <w:spacing w:before="75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Отраслевой стандарт ОСТ-01-2001 «Управление охраной труда и обеспечение безопасности образовательного процесса в системе Минобразования России. Основные положения».</w:t>
      </w:r>
    </w:p>
    <w:p w:rsidR="00E154BA" w:rsidRPr="00E154BA" w:rsidRDefault="00E154BA" w:rsidP="00E154BA">
      <w:pPr>
        <w:numPr>
          <w:ilvl w:val="0"/>
          <w:numId w:val="4"/>
        </w:numPr>
        <w:shd w:val="clear" w:color="auto" w:fill="FFFFFF" w:themeFill="background1"/>
        <w:spacing w:before="75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Многочисленные приказы, ГОСТы, </w:t>
      </w:r>
      <w:proofErr w:type="spellStart"/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СанПины</w:t>
      </w:r>
      <w:proofErr w:type="spellEnd"/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98D" w:rsidRDefault="00B2398D" w:rsidP="00E154BA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4BA" w:rsidRPr="00B2398D" w:rsidRDefault="00B2398D" w:rsidP="00E154BA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  МАДОУ детский сад «Колобок»</w:t>
      </w:r>
      <w:r w:rsidR="00E154BA" w:rsidRPr="00B239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E154BA" w:rsidRPr="00E154BA" w:rsidRDefault="00E154BA" w:rsidP="00E154BA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устав, лицензию, колл</w:t>
      </w:r>
      <w:r w:rsidR="0040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ективный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договор;</w:t>
      </w:r>
    </w:p>
    <w:p w:rsidR="00E154BA" w:rsidRPr="00E154BA" w:rsidRDefault="00E154BA" w:rsidP="00E154BA">
      <w:pPr>
        <w:numPr>
          <w:ilvl w:val="0"/>
          <w:numId w:val="5"/>
        </w:numPr>
        <w:shd w:val="clear" w:color="auto" w:fill="FFFFFF" w:themeFill="background1"/>
        <w:spacing w:before="75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внутреннего распорядка;</w:t>
      </w:r>
    </w:p>
    <w:p w:rsidR="00E154BA" w:rsidRPr="00E154BA" w:rsidRDefault="00E154BA" w:rsidP="00E154BA">
      <w:pPr>
        <w:numPr>
          <w:ilvl w:val="0"/>
          <w:numId w:val="5"/>
        </w:numPr>
        <w:shd w:val="clear" w:color="auto" w:fill="FFFFFF" w:themeFill="background1"/>
        <w:spacing w:before="75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разнообразные положения (о системе управления </w:t>
      </w:r>
      <w:proofErr w:type="gramStart"/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proofErr w:type="gramEnd"/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инструктажей, соблюдении правил ТБ, порядке обучения и проверки знаний);</w:t>
      </w:r>
    </w:p>
    <w:p w:rsidR="00E154BA" w:rsidRPr="00E154BA" w:rsidRDefault="00E154BA" w:rsidP="00E154BA">
      <w:pPr>
        <w:numPr>
          <w:ilvl w:val="0"/>
          <w:numId w:val="5"/>
        </w:numPr>
        <w:shd w:val="clear" w:color="auto" w:fill="FFFFFF" w:themeFill="background1"/>
        <w:spacing w:before="75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по охране труда и пожарной безопасности;</w:t>
      </w:r>
    </w:p>
    <w:p w:rsidR="00E154BA" w:rsidRPr="00E154BA" w:rsidRDefault="00E154BA" w:rsidP="00E154BA">
      <w:pPr>
        <w:numPr>
          <w:ilvl w:val="0"/>
          <w:numId w:val="5"/>
        </w:numPr>
        <w:shd w:val="clear" w:color="auto" w:fill="FFFFFF" w:themeFill="background1"/>
        <w:spacing w:before="75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заведующего детсадом;</w:t>
      </w:r>
    </w:p>
    <w:p w:rsidR="00E154BA" w:rsidRPr="00E154BA" w:rsidRDefault="00E154BA" w:rsidP="00E154BA">
      <w:pPr>
        <w:numPr>
          <w:ilvl w:val="0"/>
          <w:numId w:val="5"/>
        </w:numPr>
        <w:shd w:val="clear" w:color="auto" w:fill="FFFFFF" w:themeFill="background1"/>
        <w:spacing w:before="75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инструкции сотрудников </w:t>
      </w:r>
      <w:proofErr w:type="gramStart"/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ОТ;</w:t>
      </w:r>
    </w:p>
    <w:p w:rsidR="00E154BA" w:rsidRPr="00E154BA" w:rsidRDefault="00E154BA" w:rsidP="00E154BA">
      <w:pPr>
        <w:numPr>
          <w:ilvl w:val="0"/>
          <w:numId w:val="5"/>
        </w:numPr>
        <w:shd w:val="clear" w:color="auto" w:fill="FFFFFF" w:themeFill="background1"/>
        <w:spacing w:before="75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инструктажей по </w:t>
      </w:r>
      <w:proofErr w:type="gramStart"/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обучению;</w:t>
      </w:r>
    </w:p>
    <w:p w:rsidR="00E154BA" w:rsidRPr="00E154BA" w:rsidRDefault="00E154BA" w:rsidP="00E154BA">
      <w:pPr>
        <w:numPr>
          <w:ilvl w:val="0"/>
          <w:numId w:val="5"/>
        </w:numPr>
        <w:shd w:val="clear" w:color="auto" w:fill="FFFFFF" w:themeFill="background1"/>
        <w:spacing w:before="75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проверке помещений.</w:t>
      </w:r>
    </w:p>
    <w:p w:rsidR="003169F0" w:rsidRPr="00E154BA" w:rsidRDefault="005F559B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F559B" w:rsidRPr="00AF7525" w:rsidRDefault="007B3797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  разработаны следующие  </w:t>
      </w:r>
      <w:r w:rsidR="003169F0" w:rsidRPr="00404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2573A4" w:rsidRPr="00404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окументы по охране труда</w:t>
      </w:r>
      <w:r w:rsidR="002573A4" w:rsidRPr="00AF7525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br/>
      </w:r>
      <w:r w:rsidR="002573A4" w:rsidRPr="00AF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gramStart"/>
      <w:r w:rsidR="002573A4" w:rsidRPr="00AF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ИНСТРУКЦИИ ПО ОХРАНЕ ТРУДА ДЛЯ ОТДЕЛЬНЫХ  КАТЕГОРИЙ РАБОТНИКОВ: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пожарной безопасности;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труда в</w:t>
      </w:r>
      <w:r w:rsidR="003169F0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тру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младшего воспитателя;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 медицинской сестры;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</w:t>
      </w:r>
      <w:r w:rsidR="005F559B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рукция по охране труда учителя-логопеда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труда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зыкального руководителя;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охране труда повара;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 кухонного рабочего;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труд</w:t>
      </w:r>
      <w:r w:rsidR="005F559B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завхоза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559B" w:rsidRPr="00AF7525" w:rsidRDefault="005F559B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труда кладовщика;</w:t>
      </w:r>
    </w:p>
    <w:p w:rsidR="007B3797" w:rsidRDefault="005F559B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труда сторожа;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труда оператора ст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иральных машин (прачки);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инструкция по 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 кастелянши;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рукция по охране труда сторожа;</w:t>
      </w:r>
    </w:p>
    <w:p w:rsidR="00256E53" w:rsidRDefault="002573A4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</w:t>
      </w:r>
      <w:r w:rsidR="00256E53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по охране труда дворника.</w:t>
      </w:r>
    </w:p>
    <w:p w:rsidR="00E154BA" w:rsidRPr="00AF7525" w:rsidRDefault="00E154BA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E53" w:rsidRDefault="002573A4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gramStart"/>
      <w:r w:rsidRPr="00AF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ИНСТРУКЦИИ ПО ОХРАНЕ ТРУДА НА РАБОЧЕМ МЕСТЕ: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тру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при уборке помещений;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</w:t>
      </w:r>
      <w:r w:rsidR="005F559B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ане труда при </w:t>
      </w:r>
      <w:r w:rsidR="00256E53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и оклеивании окон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труда при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мытье посуды;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труда при работе с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кухонной электроплитой;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труда при работе с э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лектрической мясорубкой;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тр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 при работе с тканью;</w:t>
      </w:r>
      <w:proofErr w:type="gramEnd"/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труда при работе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электрическим утюгом;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труда при работе с лестниц</w:t>
      </w:r>
      <w:r w:rsidR="003169F0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56E53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-стремянкой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труда при проведении культурно-массовых мероприятий.</w:t>
      </w:r>
    </w:p>
    <w:p w:rsidR="00AF7525" w:rsidRPr="00AF7525" w:rsidRDefault="00AF7525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797" w:rsidRDefault="002573A4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gramStart"/>
      <w:r w:rsidRPr="00AF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 ПО ОХРАНЕ ТРУДА: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охране труда и соблюдении прав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ил техники безопасности;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обеспечении пожарной безопасности и соблюдении противопожарного режима в здании и на т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ерритории детского сада;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установлении про</w:t>
      </w:r>
      <w:r w:rsidR="005F559B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тивопожарного режима в МАДОУ детский сад «Колобок»;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создании комиссии по аттестации рабочих мест с неблагопр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иятными условиями труда;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назначении ответственного лица за содержание первич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средств огнетушения;</w:t>
      </w:r>
      <w:proofErr w:type="gramEnd"/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назначении ответственного лица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электробезопасность;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уста</w:t>
      </w:r>
      <w:r w:rsidR="00373A8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новлении режима работы МАДОУ детский сад «Колобок»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учебном году;</w:t>
      </w:r>
    </w:p>
    <w:p w:rsidR="007B3797" w:rsidRDefault="002573A4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создании комиссии по охране жизни и здоровья детей, пре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дупреждению травматизма;</w:t>
      </w:r>
    </w:p>
    <w:p w:rsidR="007B3797" w:rsidRDefault="002573A4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утверждении инс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трукций по охране труда;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назначении ответственного лица за тепловое обе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спечение;</w:t>
      </w:r>
    </w:p>
    <w:p w:rsidR="007B3797" w:rsidRDefault="002573A4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назначении лиц, ответственных за пожарную безопасность </w:t>
      </w:r>
      <w:r w:rsidR="00373A8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МАДОУ детский сад «Колобок»;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создании к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охране труда;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проведении аттестации рабочих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по условиям труда;</w:t>
      </w:r>
    </w:p>
    <w:p w:rsidR="00AF7525" w:rsidRDefault="002573A4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итогах аттестации рабочих 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по условиям труда;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проведении инструктажей по охране труда.</w:t>
      </w:r>
    </w:p>
    <w:p w:rsidR="00AF7525" w:rsidRDefault="00AF7525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98D" w:rsidRDefault="002573A4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gramStart"/>
      <w:r w:rsidRPr="00AF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АКТЫ ПО ОХРАНЕ ТРУДА: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технического осмо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 здания (сооружения);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проверки готовности здания и сооружений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новому учебному году;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общего технического осмотра здания (со</w:t>
      </w:r>
      <w:r w:rsidR="00373A8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оружения) и территории МАДОУ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A8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«Колобок»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(разрешение) на проведение занятий по физической культуре и с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порту в спортивном зале;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проверки состояния огнезащитной обработки деревянных конструкций чердачного помещения.</w:t>
      </w:r>
      <w:proofErr w:type="gramEnd"/>
    </w:p>
    <w:p w:rsidR="007B3797" w:rsidRDefault="002573A4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5. </w:t>
      </w:r>
      <w:r w:rsidR="007B3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F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ЖУРНАЛЫ ПО ОХРАНЕ ТРУДА: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выдачи инструкций по охране труда для сотрудни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детского сада;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инструкций по охране труда для сотрудник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детского сада;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регистрации вводного инструктажа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охране труда;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регистрации текущего инструктажа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охране труда;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журнал регистрации инструктажа по безопасности 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рабочем месте;</w:t>
      </w:r>
    </w:p>
    <w:p w:rsidR="007B3797" w:rsidRDefault="002573A4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регистрации несчастных случаев с детьми.</w:t>
      </w:r>
    </w:p>
    <w:p w:rsidR="007B3797" w:rsidRDefault="007B3797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2B1" w:rsidRDefault="002573A4" w:rsidP="00404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gramStart"/>
      <w:r w:rsidRPr="00AF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 ПО АТТЕСТАЦИИ РАБОЧИХ МЕСТ: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3A8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рабочих мест в МАДОУ детский сад «Колобок»;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 тяжести и напряженности трудового процесса в неблагоприятных условиях труда по долж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«младший воспитатель»;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 тяжести и напряженности трудового процесса в неблагоприятных условиях тр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 по должности «повар»;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 тяжести и напряженности трудового процесса в неблагоприятных условиях труд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должности «прачка»;</w:t>
      </w:r>
      <w:proofErr w:type="gramEnd"/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тяжести и напряженности трудового процесса в неблагоприятных условиях труда по должност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и « медицинская сестра»;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оценки </w:t>
      </w:r>
      <w:proofErr w:type="spellStart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травмобезопасност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места повара;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оценки </w:t>
      </w:r>
      <w:proofErr w:type="spellStart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травмобезопасности</w:t>
      </w:r>
      <w:proofErr w:type="spellEnd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места машиниста по стирке белья;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оценки </w:t>
      </w:r>
      <w:proofErr w:type="spellStart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травмобезопасности</w:t>
      </w:r>
      <w:proofErr w:type="spellEnd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медицинской сестры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карта аттестации рабочих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по условиям труда;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сводная ведомость рабочих мест и результатов их аттес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 по условиям труда;</w:t>
      </w:r>
      <w:proofErr w:type="gramEnd"/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мероприятий по улучшению и озд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оровлению условий труда;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 аттестации рабочих мест по условиям труда.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br/>
      </w:r>
      <w:r w:rsidR="0040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контроля над охраной труда в детском саду создана</w:t>
      </w:r>
      <w:r w:rsidRPr="00AF7525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 </w:t>
      </w:r>
      <w:r w:rsidR="004042B1" w:rsidRPr="00404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комиссия по охране труда</w:t>
      </w:r>
      <w:r w:rsidRPr="004042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7525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 выбирают на общем собрании трудового коллектива. О проделанной работе члены комиссии отчитываются также на общем собрании не реже одного раза в год.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Комиссия осуществляет свою деятельность в соответствии с планом работы, который составляется на год.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В плане работы комиссии по охране труда предусмотрены следующие мероприятия: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 </w:t>
      </w:r>
      <w:r w:rsidRPr="004042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готовности учреждения к началу учебного года, составление соответствующих актов;</w:t>
      </w:r>
    </w:p>
    <w:p w:rsidR="007B3797" w:rsidRDefault="002573A4" w:rsidP="00404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состояния и использования рабочих помещений, кабинетов;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- проверка обеспеченности работников спецодеждой и другими средствами индивидуальной защиты и их правильного использования;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- внесение изменений и дополнений в план эвакуации детей и сотрудников детского сада на случай пожара;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- разработка программ, правил, инструкций по охране труда;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- обеспечения учреждения нормативными правовыми документами, локальными актами (приказы, положения, правила, инструкции по охране труда);</w:t>
      </w:r>
      <w:proofErr w:type="gramEnd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 - </w:t>
      </w:r>
      <w:proofErr w:type="gramStart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организационно-технических и санитарно-оздоровительных мероприятий по улучшению условий и охраны труда, предупреждению производственного травматизма;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- проведение общего технического осмотра зданий и других сооружений на соответствие безопасной эксплуатации;    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- 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защиты, компенсациях и льготах;</w:t>
      </w:r>
      <w:proofErr w:type="gramEnd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 - </w:t>
      </w:r>
      <w:proofErr w:type="gramStart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расследование по мере необходимости несчастных случаев, произошедших с работниками на производстве и в быту, с составлением акта обследования и оформлением соответствующих документов;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- расследование по мере необходимости несчастных случаев, произошедших с детьми, с составлением акта обследования и оформлением соответствующих документов;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- доведение до сведения работников действующих законов, нормативных правовых, в т.ч. локальных, актов по охране труда;</w:t>
      </w:r>
      <w:proofErr w:type="gramEnd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 - отчет о проведении мероприятий, выполнении работ по охране труда на общем </w:t>
      </w:r>
      <w:r w:rsidR="004042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собрании трудового коллектива.</w:t>
      </w:r>
      <w:r w:rsidR="004042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 </w:t>
      </w:r>
      <w:r w:rsidRPr="00AF7525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br/>
        <w:t>      </w:t>
      </w:r>
      <w:r w:rsidR="00AD1AFE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 </w:t>
      </w:r>
      <w:r w:rsidR="004042B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Требования к территории детского сада</w:t>
      </w:r>
      <w:r w:rsidRPr="00AF7525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br/>
      </w:r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73E75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емельный участок ДОУ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огорожен – высота</w:t>
      </w:r>
      <w:r w:rsidR="00273E75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ограждения не ниже 1,6м. Территория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</w:t>
      </w:r>
      <w:r w:rsidR="00273E75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засажена 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деревьями и кустарниками с шипами, колючками и ядовитыми плодами.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273E75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ДОУ 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электрофицирована</w:t>
      </w:r>
      <w:proofErr w:type="spellEnd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Уровень искусственной освещенности участка</w:t>
      </w:r>
      <w:r w:rsidR="00273E75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менее 10 ЛК. О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свещены пешеходные дорожки, входные двери, игровые и спортивные площадки с подводкой электропитания к ст</w:t>
      </w:r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олбам подземным кабелем.</w:t>
      </w:r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ДОУ предусматриваются: групповые площадки с теневыми навесами, общая физкультурная площадка, зеленые насаждения (не менее 50% площади</w:t>
      </w:r>
      <w:r w:rsidR="00B2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оборудование на игровых и с</w:t>
      </w:r>
      <w:r w:rsidR="00273E75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портивных площадках 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</w:t>
      </w:r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 и прочно закреплено.</w:t>
      </w:r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</w:t>
      </w:r>
      <w:r w:rsidR="00273E75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итория детского сада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убрана. Опавшие лист</w:t>
      </w:r>
      <w:r w:rsidR="00273E75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ья, мусор и другие отходы вывозятся, а не сжигают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ся.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E2F30" w:rsidRPr="00AF7525" w:rsidRDefault="002573A4" w:rsidP="00404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ЗДАНИЮ ДОУ</w:t>
      </w:r>
      <w:r w:rsidR="00373A84" w:rsidRPr="007B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Во всех помещениях и кабинетах</w:t>
      </w:r>
      <w:r w:rsidR="00273E75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есть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инструкции по охране труда.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 </w:t>
      </w:r>
      <w:r w:rsidRPr="004042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здания детского сада ежегодно подлежит оценке при весеннем и осеннем осмотре, которые осуществляются членами комиссии по охране труда и подтверждаются оформлением соответствующих актов.</w:t>
      </w:r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73E75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лы в помещениях ДОУ тёплые – имеют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покрытия с низкой т</w:t>
      </w:r>
      <w:r w:rsidR="00273E75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еплопроводностью </w:t>
      </w:r>
      <w:proofErr w:type="gramStart"/>
      <w:r w:rsidR="00273E75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линолеум на утеплённой основе). </w:t>
      </w:r>
      <w:proofErr w:type="gramStart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Полы в пищеблоке, постирочной, гладильной </w:t>
      </w:r>
      <w:r w:rsidR="00273E75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туалетных комнатах выстланы</w:t>
      </w:r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керамической плиткой.</w:t>
      </w:r>
      <w:proofErr w:type="gramEnd"/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404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Стены пом</w:t>
      </w:r>
      <w:r w:rsidR="004042B1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ещений детского сада гладкие и имеют</w:t>
      </w:r>
      <w:r w:rsidRPr="0040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отделку, допускающую мокрую уборку и дезинфекцию.</w:t>
      </w:r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73E75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 систематически производит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технический осмотр состояния штукатурки потолков, прочности балок и ровности полов, состояния лестниц и оконных рам, водопровода и канализации, физкультурного оборудования и мебели. Картины, стенды, шкафы, вешал</w:t>
      </w:r>
      <w:r w:rsidR="00273E75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для одежды и полотенец прочно прикреплены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полу или стене.</w:t>
      </w:r>
    </w:p>
    <w:p w:rsidR="007E2F30" w:rsidRPr="00AF7525" w:rsidRDefault="00AD1AFE" w:rsidP="00FF580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     </w:t>
      </w:r>
      <w:r w:rsidR="007E2F30" w:rsidRPr="007B379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Лестничные марши</w:t>
      </w:r>
      <w:r w:rsidR="007E2F30" w:rsidRPr="007B379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должны иметь поручни для детей у стен или на ограждении: высота поручней для детей – 0,5 м, для взрослых – 0,85 м.</w:t>
      </w:r>
      <w:r w:rsidR="002573A4" w:rsidRPr="007B37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Для каждой возрастной группы отводятся изолированные помещения, в состав которых входят: групповая</w:t>
      </w:r>
      <w:r w:rsidR="00273E75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спальня, туалетная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раздевалка.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детских помещениях должен соблюдаться температурный режим. Температура в дошкольных групповых комнатах должна быть +20…+22</w:t>
      </w:r>
      <w:proofErr w:type="gramStart"/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ясельных группах - +21…+23 С, в спальнях - +18…+19 С. В отсутствие детей проводится проветривание помещений, которое заканчивается за 30 минут до возвращения восп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итанников детского сада.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помещений производится ежедневно влажным способом с применением моющих средств</w:t>
      </w:r>
      <w:r w:rsidR="001F5443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открытых окнах</w:t>
      </w:r>
      <w:r w:rsidR="001F5443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два раза в день. Полы в туалетных комнатах моются два раза в день с применением моющих и дезинфицирующих средств. Шкафчики для одежды детей ежедневно протираются и один раз в неделю моются. Столы в столовой промываются горячей водой с мылом до и после каждого приёма пищи. Ежедневно горячей водой с мылом протираются стулья. Один раз в неделю проводится генеральная убор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помещений по графику.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Освещенность в групповых комнатах, а также залах для музыкальных и физкультурных занятий должна быть: при люминесцентных лампах 200 ЛК, при лампах накаливания – 100 ЛК. В помещениях для обучения 6-летних детей уровень освещенности должен быть: при люминесцентных лампах 300 ЛК, при лампах накаливания – 150 </w:t>
      </w:r>
      <w:r w:rsidR="001F5443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ЛК. Все светильники закрыты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1F5443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Спальни ДОУ оборудованы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стационарными к</w:t>
      </w:r>
      <w:r w:rsidR="001F5443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роватями, размеры которых  соответствуют 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ГОСТа, относящимся к детской дошкольной мебели. </w:t>
      </w:r>
      <w:r w:rsidR="001F5443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групповых комнатах 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столы и стулья по числу дет</w:t>
      </w:r>
      <w:r w:rsidR="001F5443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в группах. Стулья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комплекте со столом, т.</w:t>
      </w:r>
      <w:r w:rsid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е. одной группы и маркировки.</w:t>
      </w:r>
    </w:p>
    <w:p w:rsidR="007E2F30" w:rsidRPr="007E2F30" w:rsidRDefault="00AD1AFE" w:rsidP="00FF580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E2F30" w:rsidRPr="007E2F30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="007E2F30" w:rsidRPr="007B3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групповых комнатах</w:t>
      </w:r>
      <w:r w:rsidR="007E2F30" w:rsidRPr="007E2F3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столы и стулья устанавливаются по числу дете</w:t>
      </w:r>
      <w:r w:rsidR="00AF7525" w:rsidRP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>й в группах. Стулья</w:t>
      </w:r>
      <w:r w:rsidR="007E2F30" w:rsidRPr="007E2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комплекте со столом, т.е. одной группы и маркировки. Подбор мебели проводится с учето</w:t>
      </w:r>
      <w:r w:rsidR="00AF7525" w:rsidRPr="007B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роста детей согласно таблице </w:t>
      </w:r>
      <w:r w:rsidR="007E2F30" w:rsidRPr="007E2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(СанПиН 2.4.1.3049-13 раздел VI, п. 6.6.)</w:t>
      </w:r>
    </w:p>
    <w:tbl>
      <w:tblPr>
        <w:tblW w:w="0" w:type="auto"/>
        <w:tblCellSpacing w:w="0" w:type="dxa"/>
        <w:shd w:val="clear" w:color="auto" w:fill="CBE7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2342"/>
        <w:gridCol w:w="2343"/>
        <w:gridCol w:w="2343"/>
      </w:tblGrid>
      <w:tr w:rsidR="007E2F30" w:rsidRPr="007E2F30" w:rsidTr="007B3797">
        <w:trPr>
          <w:tblCellSpacing w:w="0" w:type="dxa"/>
        </w:trPr>
        <w:tc>
          <w:tcPr>
            <w:tcW w:w="2385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роста детей (</w:t>
            </w:r>
            <w:proofErr w:type="gramStart"/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  <w:proofErr w:type="gramEnd"/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0" w:type="dxa"/>
            <w:shd w:val="clear" w:color="auto" w:fill="FFFFFF" w:themeFill="background1"/>
            <w:vAlign w:val="center"/>
            <w:hideMark/>
          </w:tcPr>
          <w:p w:rsidR="007E2F30" w:rsidRPr="007E2F30" w:rsidRDefault="007B3797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E2F30"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мебели</w:t>
            </w:r>
          </w:p>
        </w:tc>
        <w:tc>
          <w:tcPr>
            <w:tcW w:w="2400" w:type="dxa"/>
            <w:shd w:val="clear" w:color="auto" w:fill="FFFFFF" w:themeFill="background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Высота стола (</w:t>
            </w:r>
            <w:proofErr w:type="gramStart"/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  <w:proofErr w:type="gramEnd"/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0" w:type="dxa"/>
            <w:shd w:val="clear" w:color="auto" w:fill="FFFFFF" w:themeFill="background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Высота стула (</w:t>
            </w:r>
            <w:proofErr w:type="gramStart"/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  <w:proofErr w:type="gramEnd"/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7E2F30" w:rsidRPr="007E2F30" w:rsidTr="007E2F30">
        <w:trPr>
          <w:tblCellSpacing w:w="0" w:type="dxa"/>
        </w:trPr>
        <w:tc>
          <w:tcPr>
            <w:tcW w:w="2385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До850</w:t>
            </w:r>
          </w:p>
        </w:tc>
        <w:tc>
          <w:tcPr>
            <w:tcW w:w="2400" w:type="dxa"/>
            <w:shd w:val="clear" w:color="auto" w:fill="CBE7F1"/>
            <w:vAlign w:val="center"/>
            <w:hideMark/>
          </w:tcPr>
          <w:p w:rsidR="007E2F30" w:rsidRPr="007E2F30" w:rsidRDefault="007B3797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7E2F30"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0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2400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7E2F30" w:rsidRPr="007E2F30" w:rsidTr="007E2F30">
        <w:trPr>
          <w:tblCellSpacing w:w="0" w:type="dxa"/>
        </w:trPr>
        <w:tc>
          <w:tcPr>
            <w:tcW w:w="2385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850 до 1000</w:t>
            </w:r>
          </w:p>
        </w:tc>
        <w:tc>
          <w:tcPr>
            <w:tcW w:w="2400" w:type="dxa"/>
            <w:shd w:val="clear" w:color="auto" w:fill="CBE7F1"/>
            <w:vAlign w:val="center"/>
            <w:hideMark/>
          </w:tcPr>
          <w:p w:rsidR="007E2F30" w:rsidRPr="007E2F30" w:rsidRDefault="007B3797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7E2F30"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0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400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7E2F30" w:rsidRPr="007E2F30" w:rsidTr="007E2F30">
        <w:trPr>
          <w:tblCellSpacing w:w="0" w:type="dxa"/>
        </w:trPr>
        <w:tc>
          <w:tcPr>
            <w:tcW w:w="2385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1000 - 1150</w:t>
            </w:r>
          </w:p>
        </w:tc>
        <w:tc>
          <w:tcPr>
            <w:tcW w:w="2400" w:type="dxa"/>
            <w:shd w:val="clear" w:color="auto" w:fill="CBE7F1"/>
            <w:vAlign w:val="center"/>
            <w:hideMark/>
          </w:tcPr>
          <w:p w:rsidR="007E2F30" w:rsidRPr="007E2F30" w:rsidRDefault="007B3797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7E2F30"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0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2400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</w:tr>
      <w:tr w:rsidR="007E2F30" w:rsidRPr="007E2F30" w:rsidTr="007E2F30">
        <w:trPr>
          <w:tblCellSpacing w:w="0" w:type="dxa"/>
        </w:trPr>
        <w:tc>
          <w:tcPr>
            <w:tcW w:w="2385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1150 - 1300</w:t>
            </w:r>
          </w:p>
        </w:tc>
        <w:tc>
          <w:tcPr>
            <w:tcW w:w="2400" w:type="dxa"/>
            <w:shd w:val="clear" w:color="auto" w:fill="CBE7F1"/>
            <w:vAlign w:val="center"/>
            <w:hideMark/>
          </w:tcPr>
          <w:p w:rsidR="007E2F30" w:rsidRPr="007E2F30" w:rsidRDefault="007B3797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7E2F30"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0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2400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7E2F30" w:rsidRPr="007E2F30" w:rsidTr="007E2F30">
        <w:trPr>
          <w:tblCellSpacing w:w="0" w:type="dxa"/>
        </w:trPr>
        <w:tc>
          <w:tcPr>
            <w:tcW w:w="2385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1300 - 1450</w:t>
            </w:r>
          </w:p>
        </w:tc>
        <w:tc>
          <w:tcPr>
            <w:tcW w:w="2400" w:type="dxa"/>
            <w:shd w:val="clear" w:color="auto" w:fill="CBE7F1"/>
            <w:vAlign w:val="center"/>
            <w:hideMark/>
          </w:tcPr>
          <w:p w:rsidR="007E2F30" w:rsidRPr="007E2F30" w:rsidRDefault="007B3797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7E2F30"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0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2400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</w:tr>
      <w:tr w:rsidR="007E2F30" w:rsidRPr="007E2F30" w:rsidTr="007E2F30">
        <w:trPr>
          <w:tblCellSpacing w:w="0" w:type="dxa"/>
        </w:trPr>
        <w:tc>
          <w:tcPr>
            <w:tcW w:w="2385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1450 - 1600</w:t>
            </w:r>
          </w:p>
        </w:tc>
        <w:tc>
          <w:tcPr>
            <w:tcW w:w="2400" w:type="dxa"/>
            <w:shd w:val="clear" w:color="auto" w:fill="CBE7F1"/>
            <w:vAlign w:val="center"/>
            <w:hideMark/>
          </w:tcPr>
          <w:p w:rsidR="007E2F30" w:rsidRPr="007E2F30" w:rsidRDefault="007B3797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7E2F30"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0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2400" w:type="dxa"/>
            <w:shd w:val="clear" w:color="auto" w:fill="CBE7F1"/>
            <w:vAlign w:val="center"/>
            <w:hideMark/>
          </w:tcPr>
          <w:p w:rsidR="007E2F30" w:rsidRPr="007E2F30" w:rsidRDefault="007E2F30" w:rsidP="00AF7525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</w:tr>
    </w:tbl>
    <w:p w:rsidR="0097407B" w:rsidRDefault="00AD1AFE" w:rsidP="00FF580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Туалетные помещения делятся на умывальную зону и санитарные узлы. В умывальной зоне размещены детские умывальники и один умывальник для взрослых, полотенечница и душевой поддон с гибким шлангом. В санитарной зоне размещены унитазы. </w:t>
      </w:r>
      <w:proofErr w:type="gramStart"/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туалетном помещении ясельной группы кроме перечисленного выше находится шкаф для горшков, слив для их обработки и ёмкость для замачивания горшков.</w:t>
      </w:r>
      <w:proofErr w:type="gramEnd"/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туалетных помещениях устанавливается хозяйственный шкаф с запором.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73A4" w:rsidRPr="00AF7525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 </w:t>
      </w:r>
      <w:r w:rsidR="002573A4" w:rsidRPr="00AF7525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br/>
        <w:t>      </w:t>
      </w:r>
      <w:r w:rsidR="002573A4" w:rsidRPr="00AF75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="00FF580E" w:rsidRPr="00FF580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Требования охраны труда к музыкальному залу</w:t>
      </w:r>
      <w:proofErr w:type="gramStart"/>
      <w:r w:rsidR="00FF580E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br/>
        <w:t>   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сё оборудование в музыкальном  зале должно быть закреплено. Не допускается использование удлинителей, электрошнуры должны быть без нарушения изоляции. Необходимо наличие ограждение батарей и трубопроводной системы. Кроме того необходимо защитное огражде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окон и светильников.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 должен быть упругим, без щелей, иметь ровную горизонтальную и нескользящую поверхность. В зале следует соблюдать нормы освещенности и санитарно-гигиенические 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нормы.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музыкальном и спортивном зале должен быть план эвакуации в случае пожара и исправный огнетушитель.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7407B" w:rsidRDefault="0097407B" w:rsidP="00FF580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</w:t>
      </w:r>
      <w:r w:rsidR="00AD1A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</w:t>
      </w:r>
      <w:r w:rsidR="00FF580E" w:rsidRPr="00FF580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Требования охраны труда к медицинскому кабинету</w:t>
      </w:r>
      <w:proofErr w:type="gramStart"/>
      <w:r w:rsidR="002573A4" w:rsidRPr="00FF58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2573A4" w:rsidRPr="00AF7525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       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медицинского блока входят медицинский кабинет и изолятор. Размещается медицинский блок на первом этаже и имеет самостоятельный вход из коридора. Медицинский кабинет размещается отдельно от  изолятора.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Кабинет оснащен оборудованием и инструментарием. В медицинском шкафу хранятся медикаменты для оказания первой о неотложной помощи с инструкцией их применения. Электроприборы, а также физиотерапевтические приборы должны быть заземлены.</w:t>
      </w:r>
    </w:p>
    <w:p w:rsidR="00322A10" w:rsidRPr="00AF7525" w:rsidRDefault="002573A4" w:rsidP="00FF580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2A10" w:rsidRPr="00AF75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</w:t>
      </w:r>
      <w:r w:rsidR="00FF580E" w:rsidRPr="00FF580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Требования охраны труда к пищеблоку</w:t>
      </w:r>
      <w:proofErr w:type="gramStart"/>
      <w:r w:rsidRPr="00AF7525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br/>
        <w:t xml:space="preserve">       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пищеблока входят горячий и холодный цеха, цех первичной обработки продуктов, моечная кухонной посуды, кладовая сухих продуктов, кладовая для овощей, помещение для хранения скоропортящихся продуктов с холодильной камерой и комната персонала.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На пищеблоке светильники должны быть герметичными, иметь закрытые плафоны или колпачки. Приточно-вытяжная вентиляция должна быть исправна. Электроприборы должны быть заземлены. На полу, около электроприборов и электрооборудования необходимо наличие диэлектрических резиновых ковриков.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Разделочные доски должны быть промаркированы: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- СМ – сырое мясо,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- ВМ – вареное мясо,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- СР – сырая рыба,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- ВР – вареная рыба,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 - </w:t>
      </w:r>
      <w:proofErr w:type="gramStart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сырые овощи,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- ВО – вареные овощи,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Х – хлеб.</w:t>
      </w:r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Столовая посуда должна быть фарфоровой, эмалированной, или из нержавеющей стали. Не рекомендуется применение алюминиевой посуды и запрещается пластмассовая посуда. Чайная посуда не должна иметь трещин и сколов.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Работники пищеблока должны соблюдать сроки хранения и реализации скоропортящихся продуктов и соседство продуктов питания. Они обязаны своевременно проходить обязательные профилактические медицинские обследования.</w:t>
      </w:r>
      <w:r w:rsidR="00FF580E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br/>
        <w:t> </w:t>
      </w:r>
      <w:r w:rsidR="00FF580E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br/>
        <w:t>    </w:t>
      </w:r>
      <w:r w:rsidR="00FF580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Охрана труда в прачечной и гладильной</w:t>
      </w:r>
      <w:r w:rsidRPr="00AF752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Светильники в прачечной должны быть герметичными, иметь закрытые плафоны или колпаки. Приточно-вытяжная вентиляция должна быть исправна. Необходимо наличие заземления электрических стиральных машин, ванн для замачивания белья и исправность отключающих устройств.</w:t>
      </w:r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прачечной должны быть деревянные решетки и диэлектрические резиновые коврики на полу около электрических ст</w:t>
      </w:r>
      <w:r w:rsidR="00322A10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иральных машин. Пол должен быть 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влагостойким, ровным, нескользким. На уровне пола должен быть предусмотрен слив воды в канализационную сист</w:t>
      </w:r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ему.</w:t>
      </w:r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Электроутюги должны иметь электрические шнуры без нарушения изоляции, с вилками, не имеющими трещин и сколов. Необходимо наличие термостойких подставок для утюгов и диэлектрических резиновых ковриков на полу, около рабочих мест для глажения.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работников прачечной и гладильной должна быть спецодежда: хлопчатобумажные халаты, косынки, рези</w:t>
      </w:r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перчатки и сапоги.</w:t>
      </w:r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 должен находиться исправный огнетушитель.</w:t>
      </w:r>
      <w:r w:rsidRPr="00AF7525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br/>
      </w:r>
    </w:p>
    <w:p w:rsidR="00FF580E" w:rsidRDefault="0097407B" w:rsidP="00FF5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</w:t>
      </w:r>
      <w:r w:rsidR="00FF580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Требования пожарной безопасности в ДОУ</w:t>
      </w:r>
      <w:r w:rsidR="002573A4" w:rsidRPr="00AF7525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br/>
      </w:r>
      <w:r w:rsidR="00AD1A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функционирует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пожарной безопасности, т.е. комплекс организационных мероприятий и технических средств, направленных на предотвращение пожара и возможных материальных и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людских потерь от него.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детского сада, преподаватели, воспитатели и обслуживающий персонал обязаны знать и строго выполнять правила пожарной безопасности, а в случае возникновения пожара принимать все зависящие от них меры к эвакуации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тушению пожара.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обеспечение пожарной безопасности в целом по учреждению несет заведующая детским садом</w:t>
      </w:r>
    </w:p>
    <w:p w:rsidR="00322A10" w:rsidRPr="00AF7525" w:rsidRDefault="00AD1AFE" w:rsidP="00FF5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коридорах и</w:t>
      </w:r>
      <w:r w:rsidR="00B2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холлах используются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ковры из горючих материалов с умеренной дымообразующей способностью и мал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оопасных по токсичности.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Двери на путях эвакуации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</w:t>
      </w:r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 направлению выхода из здания. Наружные эвак</w:t>
      </w:r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>уационные двери здания не  имеют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запоров, которые не мог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t>ут быть открыты изнутри.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коридорах, вестибюлях, холлах, на лестничных клетках и дверях эвак</w:t>
      </w:r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уационных выходов 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</w:t>
      </w:r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предписывающие и указател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знаки безопасности.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proofErr w:type="gramStart"/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детского сада запрещается: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- устанавливать решетки, жалюзи и подобные им несъемные солнцезащитные, декоративные и архитектурные устройства на окна;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- использовать электроплитки, кипятильники, электрочайники, электроутюги, газовые плиты и т.п. для приготовления пищи и других целей за исключением их использования в специально оборудованных помещениях;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- применять для освещения свечи, керосиновые лампы и фонари;</w:t>
      </w:r>
      <w:proofErr w:type="gramEnd"/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- производить уборку помещений, очистку деталей и оборудования с применением легковоспламеняющихся и горючих жидкостей;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 - оставлять без присмотра включенные в сеть счетные и пишущие машины, радиоприемники, телевизоры и другую видеоаппаратуру, магнитофоны и 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электроустановки.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рабочего дня каждый сотрудник должен осмотреть помещение, в котором он работал, устранить недостатки, проверить шкафчики детей, отключить электрос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 и закрыть помещение.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вышеуказанные требования отражены в разработанном в нашем детском саду противопожарном режиме, который должен соблюдаться всеми сотрудниками ДОУ.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Все помещения детского сада, где пребывают дети, </w:t>
      </w:r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работает персонал, 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связаны с эвакуационными путями. Эвакуационные пути должны обеспечивать безопасную эвакуацию детей и взрослых, находящихся в помещениях ДОУ, чер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эвакуационные выходы.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Выходы считаются эвакуационными, если они ведут из групповых, спален и других помещений 1-го этажа на улицу непосредственно или через коридор, вести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бюль, лестничную клетку.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</w:t>
      </w:r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вательное учреждение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оснащено первичными средст</w:t>
      </w:r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вами пожаротушения и 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пожарным водопроводом (пожарным гидрантом). Нормы обеспечения первичными средствами пожаротушения предусмотрены в ППБ 101-89.</w:t>
      </w:r>
    </w:p>
    <w:p w:rsidR="00322A10" w:rsidRPr="00AF7525" w:rsidRDefault="002573A4" w:rsidP="00FF5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Огнетушитель устанавливает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таким образом, чтобы была возможность прочитать инструкцию по пользованию, имеющуюся на корпусе огнетушителя, проверить дату зар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t>ядки.</w:t>
      </w:r>
      <w:r w:rsidR="00FF5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Огнетушители размещены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легкодоступных местах, где исключено повреждение, попадание на них прямых солнечных лучей и атмосферных осадков, непосредственное воздействие отопительных и нагревательных приборов и исключена возможность создания в местах расположения огнетушителей помех при эвакуации людей.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F580E" w:rsidRDefault="00406FEC" w:rsidP="00FF5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</w:t>
      </w:r>
      <w:r w:rsidR="00FF580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Требования электробезопасности</w:t>
      </w:r>
      <w:proofErr w:type="gramStart"/>
      <w:r w:rsidR="00FF580E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br/>
        <w:t>      </w:t>
      </w:r>
      <w:r w:rsidR="00322A10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22A10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МАДОУ детский сад «Колобок»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издаётся приказ о назначении ответственного лица за электрохозяйство. Лица не электротехнического персонала, выполняющие работы, при которых может возникнуть опасность поражения электрическим током, проходят и проверку знаний один раз в год с записью в журнале проверки знаний по технике безопасности.</w:t>
      </w:r>
    </w:p>
    <w:p w:rsidR="00406FEC" w:rsidRDefault="00FF580E" w:rsidP="00FF5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Входная дверь в </w:t>
      </w:r>
      <w:proofErr w:type="spellStart"/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ектрощитовую</w:t>
      </w:r>
      <w:proofErr w:type="spellEnd"/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комнату металлическая,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закрыт</w:t>
      </w:r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замок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наружной с</w:t>
      </w:r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тороне входной двери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надпись о назначении помещения, месте хранения ключей, а также нанесен предупреждающий знак: «Осторожно! Электрическое напряжение». В по</w:t>
      </w:r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мещении электрощитовой не  находит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посторонних предметов, пла</w:t>
      </w:r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фоны на светильниках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герметичными, на пол</w:t>
      </w:r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>у электрощитов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диэлектрические резиновые коврики. </w:t>
      </w:r>
      <w:proofErr w:type="spellStart"/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ектрощитовая</w:t>
      </w:r>
      <w:proofErr w:type="spellEnd"/>
      <w:r w:rsidR="0040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комната оснащена </w:t>
      </w:r>
      <w:r w:rsidR="002573A4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порошковым огнетушителем и одной парой диэлектрических перчаток.</w:t>
      </w:r>
    </w:p>
    <w:p w:rsidR="00F32A00" w:rsidRDefault="002573A4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Корпуса и крышки электровыключателей и электро</w:t>
      </w:r>
      <w:r w:rsidR="00961B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розеток в здании не имеют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сколов и трещин, а также оголенных контактов и проводов. Все электророзетки и от</w:t>
      </w:r>
      <w:r w:rsidR="0096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ключающие устройства 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промаркированы по номинальному напряжению.</w:t>
      </w:r>
    </w:p>
    <w:p w:rsidR="00EE4A73" w:rsidRDefault="00EE4A73" w:rsidP="00EE4A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A00" w:rsidRPr="00F32A00" w:rsidRDefault="00F32A00" w:rsidP="00EE4A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F32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 по пожарной безопасности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ПРИКАЗЫ: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об обеспечении пожарной безопасности в ДОУ;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о назначении </w:t>
      </w:r>
      <w:proofErr w:type="gramStart"/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пожарную безопасность;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о проведении практической отработки плана эвакуации;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о соблюдении пожарной безопасности при проведении новогодних мероприятий.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ПЛАНЫ: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противопожарных мероприятий: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текстовой части плана эвакуации на случай возникновения пожара: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проведения тренировки по эвакуации людей в случае возникновения пожара.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ЖУРНАЛЫ: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регистрации противопожарного инструктажа: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проведения испытаний и перезарядки огнетушителей: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первичных средств пожаротушения: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практических занятий по эвакуации людей во время пожара: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проведения занятий с членами ДПД.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ИНСТРУКЦИИ: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мерах пожарной безопасности в здании образовательного учреждения и на прилегающей территории;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инструкция для лиц, ответственных за ПБ </w:t>
      </w:r>
      <w:r w:rsidR="00EE4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служебных и групповых помещений;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  </w:t>
      </w:r>
      <w:r w:rsidR="00EE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мерах пожарной безопасности при проведении новогодних утренников;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к пользованию огнетушителем;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о мерах пожарной безопасности при проведении новогодних мероприятий;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о порядке действий персонала по обеспечению безопасной быстрой эвакуации людей при пожаре;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порядке действий дежурного обслуживающего персонала о пожаре или повреждений на приемно-контрольную аппаратуру установок пожарной сигнализации;</w:t>
      </w:r>
    </w:p>
    <w:p w:rsid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противопо</w:t>
      </w:r>
      <w:r w:rsidR="00EE4A7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жарной безопасности для сторожа;</w:t>
      </w:r>
    </w:p>
    <w:p w:rsidR="00EE4A73" w:rsidRPr="00F32A00" w:rsidRDefault="00EE4A73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инструкции о противопожарной безопасности по видам работ.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АКТЫ: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технического обслуживания и проверки внутренних пожарных кранов;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проверки пожарного водоема;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работоспособности автом</w:t>
      </w:r>
      <w:r w:rsidR="00EE4A7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атической пожарной сигнализации.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ПОЛОЖЕНИЯ: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положение об организации работы по обеспечению пожарной безопасности;</w:t>
      </w:r>
    </w:p>
    <w:p w:rsidR="00F32A00" w:rsidRPr="00F32A00" w:rsidRDefault="00F32A00" w:rsidP="00F32A0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добровольной пожарной дружине</w:t>
      </w:r>
      <w:r w:rsidR="00EE4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A10" w:rsidRPr="00AF7525" w:rsidRDefault="002573A4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22A10" w:rsidRPr="00FF580E" w:rsidRDefault="00E154BA" w:rsidP="00AF7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</w:t>
      </w:r>
      <w:r w:rsidR="00FF580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Аттестация рабочих мест</w:t>
      </w:r>
    </w:p>
    <w:p w:rsidR="00FF580E" w:rsidRDefault="002573A4" w:rsidP="00E1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В соответствии с приказом</w:t>
      </w:r>
      <w:r w:rsidR="0096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заведующая детским садом  приняла 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необходимые меры, исключающие неблагоприятные условия труда для работников. Для выявления тяжелых и </w:t>
      </w:r>
      <w:r w:rsidR="00961B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вредных условий труда проведена  работа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аттестации ра</w:t>
      </w:r>
      <w:r w:rsidR="0096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бочих мест. С этой целью 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изданы следующие документы: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1) приказ об аттестации рабочих мест;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2) приказ о создании комиссии по аттестации рабочих мест.</w:t>
      </w:r>
    </w:p>
    <w:p w:rsidR="00D42E0E" w:rsidRPr="00AF7525" w:rsidRDefault="002573A4" w:rsidP="00E154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Эти ма</w:t>
      </w:r>
      <w:r w:rsidR="00322A10"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териалы фиксируются в протоколе 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комиссии, где указываются категории работников дошкольного учреждения, которым необходимо установить доплаты за тяжелые и вредные условия труда.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Аттестация рабочих мест производится с учетом фактических затрат рабочего времени во вредных услов</w:t>
      </w:r>
      <w:r w:rsidR="0096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иях труда. Поэтому все расчеты  делаются </w:t>
      </w:r>
      <w:r w:rsidRPr="00AF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наполняемостью и конкретным штатным расписанием д</w:t>
      </w:r>
      <w:r w:rsid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ошкольного учреждения.</w:t>
      </w:r>
      <w:r w:rsidR="00E154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 </w:t>
      </w:r>
    </w:p>
    <w:p w:rsidR="00B23E5C" w:rsidRPr="00AF7525" w:rsidRDefault="00B23E5C" w:rsidP="00AF752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B23E5C" w:rsidRDefault="00B23E5C"/>
    <w:sectPr w:rsidR="00B23E5C" w:rsidSect="00CA3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98D" w:rsidRDefault="00B2398D" w:rsidP="00B2398D">
      <w:pPr>
        <w:spacing w:after="0" w:line="240" w:lineRule="auto"/>
      </w:pPr>
      <w:r>
        <w:separator/>
      </w:r>
    </w:p>
  </w:endnote>
  <w:endnote w:type="continuationSeparator" w:id="0">
    <w:p w:rsidR="00B2398D" w:rsidRDefault="00B2398D" w:rsidP="00B2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98D" w:rsidRDefault="00B2398D" w:rsidP="00B2398D">
      <w:pPr>
        <w:spacing w:after="0" w:line="240" w:lineRule="auto"/>
      </w:pPr>
      <w:r>
        <w:separator/>
      </w:r>
    </w:p>
  </w:footnote>
  <w:footnote w:type="continuationSeparator" w:id="0">
    <w:p w:rsidR="00B2398D" w:rsidRDefault="00B2398D" w:rsidP="00B23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B5198"/>
    <w:multiLevelType w:val="multilevel"/>
    <w:tmpl w:val="12F6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2206B"/>
    <w:multiLevelType w:val="multilevel"/>
    <w:tmpl w:val="DDC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053A1"/>
    <w:multiLevelType w:val="multilevel"/>
    <w:tmpl w:val="3A84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444DF"/>
    <w:multiLevelType w:val="multilevel"/>
    <w:tmpl w:val="A6DE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84163E"/>
    <w:multiLevelType w:val="multilevel"/>
    <w:tmpl w:val="F368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337"/>
    <w:rsid w:val="00000337"/>
    <w:rsid w:val="00146D48"/>
    <w:rsid w:val="001F5443"/>
    <w:rsid w:val="00256E53"/>
    <w:rsid w:val="002573A4"/>
    <w:rsid w:val="00273E75"/>
    <w:rsid w:val="003169F0"/>
    <w:rsid w:val="00322A10"/>
    <w:rsid w:val="00373A84"/>
    <w:rsid w:val="00385755"/>
    <w:rsid w:val="004042B1"/>
    <w:rsid w:val="00406FEC"/>
    <w:rsid w:val="0048142D"/>
    <w:rsid w:val="005F559B"/>
    <w:rsid w:val="007616F8"/>
    <w:rsid w:val="007B3797"/>
    <w:rsid w:val="007E2F30"/>
    <w:rsid w:val="00961BB6"/>
    <w:rsid w:val="0097407B"/>
    <w:rsid w:val="00AD1AFE"/>
    <w:rsid w:val="00AF7525"/>
    <w:rsid w:val="00B2398D"/>
    <w:rsid w:val="00B23E5C"/>
    <w:rsid w:val="00CA34E7"/>
    <w:rsid w:val="00D42E0E"/>
    <w:rsid w:val="00E154BA"/>
    <w:rsid w:val="00EE4A73"/>
    <w:rsid w:val="00F32A00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E7"/>
  </w:style>
  <w:style w:type="paragraph" w:styleId="1">
    <w:name w:val="heading 1"/>
    <w:basedOn w:val="a"/>
    <w:link w:val="10"/>
    <w:uiPriority w:val="9"/>
    <w:qFormat/>
    <w:rsid w:val="00257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3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5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3A4"/>
    <w:rPr>
      <w:b/>
      <w:bCs/>
    </w:rPr>
  </w:style>
  <w:style w:type="character" w:styleId="a5">
    <w:name w:val="Hyperlink"/>
    <w:basedOn w:val="a0"/>
    <w:uiPriority w:val="99"/>
    <w:semiHidden/>
    <w:unhideWhenUsed/>
    <w:rsid w:val="002573A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573A4"/>
  </w:style>
  <w:style w:type="paragraph" w:styleId="a6">
    <w:name w:val="Balloon Text"/>
    <w:basedOn w:val="a"/>
    <w:link w:val="a7"/>
    <w:uiPriority w:val="99"/>
    <w:semiHidden/>
    <w:unhideWhenUsed/>
    <w:rsid w:val="00B2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E5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3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398D"/>
  </w:style>
  <w:style w:type="paragraph" w:styleId="aa">
    <w:name w:val="footer"/>
    <w:basedOn w:val="a"/>
    <w:link w:val="ab"/>
    <w:uiPriority w:val="99"/>
    <w:unhideWhenUsed/>
    <w:rsid w:val="00B23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398D"/>
  </w:style>
  <w:style w:type="paragraph" w:styleId="ac">
    <w:name w:val="List Paragraph"/>
    <w:basedOn w:val="a"/>
    <w:uiPriority w:val="34"/>
    <w:qFormat/>
    <w:rsid w:val="00B23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7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3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3A4"/>
    <w:rPr>
      <w:b/>
      <w:bCs/>
    </w:rPr>
  </w:style>
  <w:style w:type="character" w:styleId="a5">
    <w:name w:val="Hyperlink"/>
    <w:basedOn w:val="a0"/>
    <w:uiPriority w:val="99"/>
    <w:semiHidden/>
    <w:unhideWhenUsed/>
    <w:rsid w:val="002573A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573A4"/>
  </w:style>
  <w:style w:type="paragraph" w:styleId="a6">
    <w:name w:val="Balloon Text"/>
    <w:basedOn w:val="a"/>
    <w:link w:val="a7"/>
    <w:uiPriority w:val="99"/>
    <w:semiHidden/>
    <w:unhideWhenUsed/>
    <w:rsid w:val="00B2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12</Pages>
  <Words>3670</Words>
  <Characters>20922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ОХРАНА ТРУДА</vt:lpstr>
      <vt:lpstr>Организация охраны труда в МАДОУ детский сад «Колобок» пгт Пелым        Муниципа</vt:lpstr>
    </vt:vector>
  </TitlesOfParts>
  <Company>SPecialiST RePack</Company>
  <LinksUpToDate>false</LinksUpToDate>
  <CharactersWithSpaces>24543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10</cp:revision>
  <dcterms:created xsi:type="dcterms:W3CDTF">2019-07-29T17:30:00Z</dcterms:created>
  <dcterms:modified xsi:type="dcterms:W3CDTF">2019-08-05T06:11:00Z</dcterms:modified>
</cp:coreProperties>
</file>